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059" w:rsidRPr="00C51059" w:rsidRDefault="00C51059" w:rsidP="00C5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Государственном комитете Республики Карелия по ценам и тарифам (утв. постановлением Правительства Республики Карелия от 01.11.2010 № 232-П)</w:t>
      </w:r>
    </w:p>
    <w:p w:rsidR="00C51059" w:rsidRPr="00C51059" w:rsidRDefault="00C51059" w:rsidP="00C5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Нормативно-правовая основа государственного регулирования тарифов на электрическую энергию и газ 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«Гражданский кодекс Российской Федерации» от 30.11.1994 № 51-ФЗ.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17.08.1995 № 147-ФЗ "О естественных монополиях".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«Жилищный Кодекс Российской Федерации» от 29.12.2004 № 188-ФЗ.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«Налоговый Кодекс Российской Федерации» от 05.08.2000 № 117-ФЗ.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31.03.1999 № 69-ФЗ «О газоснабжении в Российской Федерации».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26.03.2003 № 35-ФЗ "Об электроэнергетике".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23.11.2009 № 261-ФЗ «Об энергосбережении и о повышении </w:t>
      </w:r>
      <w:proofErr w:type="gramStart"/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энергетической эффективности</w:t>
      </w:r>
      <w:proofErr w:type="gramEnd"/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 внесении изменений в отдельные законодательные акты Российской Федерации».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Карелия от 05.02.2013 № 1678-ЗРК «О льготном тарифе на электрическую энергию».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15.04.1995 № 332 "О мерах по упорядочению государственного регулирования цен на газ и сырье для его производства".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03.05.2001 № 335 «О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27.12.2004. № 861 «Об утверждении Правил недискриминационного доступа к услугам по передаче электрической энергии и оказания этих услуг».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31 декабря 2009 № 1220 «Об определении применяемых при установлении долгосрочных тарифов показателей надежности и качества поставляемых товаров и оказываемых услуг».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29.12.2011 № 1178 «О ценообразовании в области регулируемых цен (тарифов) в электроэнергетики».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04.05.2012 № 442 "О функционировании розничных рынков электрической энергии, полном и (или) частичном ограничении режима потребления электрической энергии".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22.07.2013 № 614 "О порядке установления и применения социальной нормы потребления электрической энергии (мощности)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(мощности)".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Карелия от 23.01.2017 г № 27-П «Об утверждении Порядка предоставления субсидии на компенсацию части потерь в доходах, связанных с государственным регулированием розничных цен на сжиженный газ, реализуемый населению для бытовых нужд, юридическим лицам (за исключением субсидий государственным (муниципальным) учреждениям), индивидуальным предпринимателям, а также физическим лицам — производителям товаров, работ, услуг, из бюджета Республики Карелия».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Постановление Правительства Республики Карелия от 7 февраля 2017 г. N 46-П « Об утверждении Порядка предоставления из бюджета Республики Карелия субсидии на компенсацию части потерь в доходах, связанных с установлением льготного тарифа на отпускаемую потребителям электрическую энергию (за исключением населения и приравненных к нему категорий потребителей), вырабатываемую дизельными электростанциями в населенных пунктах, не имеющих централизованного энергоснабжения,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Карелия от 7 февраля 2017 года N 47-П «Об утверждении Порядка предоставления из бюджета Республики Карелия субсидии на компенсацию части потерь в доходах, связанных с государственным регулированием тарифов на отпускаемую населению и приравненным к нему категориям потребителей электрическую энергию, вырабатываемую дизельными электростанциями в населенных пунктах, не имеющих централизованного энергоснабжения,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услуг.»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тарифам от 06.08.2004 № 20-э/2 «Об утверждении Методических указаний по расчету регулируемых тарифов и цен на электрическую (тепловую) энергию на розничном (потребительском) рынке».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тарифам от 07.12.2004 № 236-э "Об утверждении Порядка согласования решений органов исполнительной власти субъектов Российской Федерации в области государственного регулирования тарифов об установлении тарифов на уровне выше максимального или ниже минимального уровня, установленного федеральным органом исполнительной власти в области государственного регулирования тарифов".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тарифам от 15.06.2007 № 129-э/2 «Об утверждении Методических указаний по регулированию розничных цен на сжиженный газ, реализуемый населению для бытовых нужд».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тарифам от 26.10.2010 № 254-э/1 «Об утверждении Методических указаний по расчету и применению понижающих (повышающих) коэффициентов, позволяющих обеспечить соответствие уровня тарифов, установленных для организаций, осуществляющих регулируемую деятельность, уровню надежности и качества поставляемых товаров и оказываемых услуг».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тарифам от 27.10.2011 № 252-э/2 «Об утверждении Методических указаний по регулированию розничных цен на газ, реализуемый населению».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тарифам от 17.02.2012 № 98-э «Об утверждении Методических указаний по расчету тарифов на услуги по передаче электрической энергии, устанавливаемых с применением метода долгосрочной индексации необходимой валовой выручки».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тарифам от 30.03.2012 № 228-э «Об утверждении Методических указаний по регулированию тарифов с применением метода доходности инвестированного капитала».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Федеральной службы по тарифам от 12.04.2012 № 53-э/1 "Об утверждении Порядка формирования сводного прогнозного баланса производства и поставок электрической энергии (мощности) в рамках Единой энергетической системы России по субъектам Российской Федерации и Порядка определения отношения </w:t>
      </w: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суммарного за год прогнозного объема потребления электрической энергии населением и приравненными к нему категориями потребителей к объему электрической энергии, соответствующему среднему за год значению прогнозного объема мощности, определенного в отношении указанных категорий потребителей".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антимонопольной службы от 29.08.2017 г. № 1135/17 «Об утверждении методических указаний по определению размера платы за технологическое присоединение к электрическим сетям».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антимонопольной службы от 21.11.2017 г. № 1554/17 «Об утверждении методических указаний по расчету сбытовых надбавок гарантирующих поставщиков с использованием метода сравнения аналогов».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тарифам от 28.03.2013 № 313-э "Об утверждении Регламента установления цен (тарифов) и (или) их предельных уровней, предусматривающего порядок регистрации, принятия к рассмотрению и выдачи отказов в рассмотрении заявлений об установлении цен (тарифов) и (или) их предельных уровней и формы принятия решения органом исполнительной власти субъекта Российской Федерации в области государственного регулирования тарифов".</w:t>
      </w:r>
    </w:p>
    <w:p w:rsidR="00C51059" w:rsidRPr="00C51059" w:rsidRDefault="00C51059" w:rsidP="00C51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Приказ Министерства энергетики Российской Федерации от 29.11.2016 N 1256 «Об утверждении Методических указаний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организаций»</w:t>
      </w:r>
    </w:p>
    <w:p w:rsidR="00C51059" w:rsidRPr="00C51059" w:rsidRDefault="00C51059" w:rsidP="00C5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Нормативно-правовая основа государственного регулирования тарифов на тепловую энергию 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«Гражданский кодекс Российской Федерации» от 30.11.1994 № 51-ФЗ.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«Жилищный Кодекс Российской Федерации» от 29.12.2004 № 188-ФЗ.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«Налоговый Кодекс Российской Федерации» от 05.08.2000 № 117-ФЗ.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27.07.2010 № 190-ФЗ «О теплоснабжении».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23.11.2009 № 261-ФЗ «Об энергосбережении и о повышении </w:t>
      </w:r>
      <w:proofErr w:type="gramStart"/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энергетической эффективности</w:t>
      </w:r>
      <w:proofErr w:type="gramEnd"/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 внесении изменений в отдельные законодательные акты Российской Федерации».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Карелия от 30.12.1999 № 384-ЗРК «О налогах (ставках налогов) и сборах на территории Республики Карелия».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 Президента Российской Федерации от 28.02.1995 № 221 «О мерах по упорядочению государственного регулирования цен (тарифов)».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Карелия от 01.11.2010 № 232-П «Об утверждении Положения о Государственном комитете Республики Карелия по ценам и тарифам».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22.10.2012 № 1075 «О ценообразовании в сфере теплоснабжения».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07.03.1995 № 239 «О мерах по упорядочению государственного регулирования цен (тарифов)».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06.07.1998 № 700 «О введении раздельного учета затрат по регулируемым видам деятельности в энергетике».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21.08.2001 № 609 «О мерах по ликвидации перекрестного субсидирования потребителей услуг по водоснабжению, водоотведению, теплоснабжению, а также уничтожению, утилизации и захоронению твердых бытовых отходов».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Постановление Правительства Российской Федерации от 12.06.2003 № 344 «О нормативах платы за выбросы в атмосферный воздух загрязняющих веществ стационарными и передвижными источниками, сбросы загрязняющих веществ в поверхностные и подземные водные объекты, размещение отходов производства и потребления».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28.08.1992 № 632 «Об утверждении порядка определения платы и ее предельных размеров за загрязнение окружающей природной среды, размещение отходов, другие виды вредного воздействия».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05.07.2013 № 570 «О стандартах раскрытия информации теплоснабжающими организациями, теплосетевыми организациями и органами регулирования».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31.12.2009 № 1225 «О требованиях к региональным и муниципальным программам в области энергосбережения и повышения энергетической эффективности».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05.05.2014 № 410 «О порядке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с законодательством Российской Федерации об электроэнергетике)».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тарифам от 07.06.2013 № 163 «Об утверждении регламента об открытии дел об установлении регулируемых цен (тарифов) и отмене регулирования тарифов в сфере теплоснабжения».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тарифам от 01.09.2010 № 221-э/8 «Об утверждении Методических указаний по регулированию тарифов организаций, оказывающих услуги по передаче тепловой энергии, с применением метода доходности инвестированного капитала».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Минэкономразвития России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использовании в целях разработки региональных, муниципальных программ в области энергосбережения и повышения энергетической эффективности».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Госкомитета Российской Федерации по строительству и жилищно-коммунальному комплексу от 05.09.2000 № 200 «Об утверждении нормативов и методических указаний по определению потребности в машинах и механизмах для эксплуатации и ремонта коммунальных электрических и тепловых сетей».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Госкомитета Республики Карелия по энергетике и регулированию тарифов от 26.03.2010 № 14 «Об утверждении требований к программам по энергосбережению и повышению энергетической эффективности организаций, тарифы на товары и услуги которых подлежат установлению Государственным комитетом Республики Карелия по энергетике и регулированию тарифов».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«Методические указания по расчету регулируемых цен (тарифов) в сфере теплоснабжения», утвержденные приказом Федеральной службы по тарифам от 13.06.2013 № 760-э.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 нормированию труда работников энергетического хозяйства, утвержденные Приказами Госстроя РФ от 22.03.1999 № 65 и от 12.10.1999 № 74.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 нормированию труда руководителей, специалистов и служащих многоотраслевых предприятий жилищно-коммунального хозяйства, ЦМЭП. М., 2004.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Рекомендации по нормированию материальных ресурсов на техническое обслуживание и ремонт теплоэнергетического оборудования и тепловых сетей, Часть I, II, III, ЦНИС. М., 2003., 2004.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норм бесплатной выдачи специальной одежды, специальной обуви и других средств индивидуальной защиты, применяемых в жилищно-коммунальном хозяйстве. ЦНИС. М., 2004.</w:t>
      </w:r>
    </w:p>
    <w:p w:rsidR="00C51059" w:rsidRPr="00C51059" w:rsidRDefault="00C51059" w:rsidP="00C510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определения потребности в топливе, электрической энергии и воде при производстве и передаче тепловой энергии и теплоносителей в системах коммунального теплоснабжения, утверждена Госстроем РФ от 12.08.2003.</w:t>
      </w:r>
    </w:p>
    <w:p w:rsidR="00C51059" w:rsidRPr="00C51059" w:rsidRDefault="00C51059" w:rsidP="00C5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Нормативно-правовая основа государственного регулирования тарифов организаций коммунального комплекса, водопроводно-канализационного хозяйства и обращения с твердыми коммунальными отходами 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«Жилищный кодекс Российской Федерации» от 29.12.2004 № 188-ФЗ.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«Налоговый кодекс Российской Федерации» от 31.07.1998 № 146-ФЗ.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07.12.2011 № 416-ФЗ «О водоснабжении и водоотведении».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24.06.1998 № 89-ФЗ «Об отходах производства и потребления».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23.11.2009 № 261-ФЗ «Об энергосбережении и о повышении </w:t>
      </w:r>
      <w:proofErr w:type="gramStart"/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энергетической эффективности</w:t>
      </w:r>
      <w:proofErr w:type="gramEnd"/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 внесении изменений в отдельные законодательные акты Российской Федерации».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Карелия от 01.11.2010 № 232-П «Об утверждении Положения о Государственном комитете Республики Карелия по ценам и тарифам».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13.05.2013 № 406 «О государственном регулировании тарифов в сфере водоснабжения и водоотведения».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30.05.2016 № 484 «О ценообразовании в области обращения с твердыми коммунальными отходами».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21.08.2001 № 609 «О мерах по ликвидации перекрестного субсидирования потребителей услуг по водоснабжению, водоотведению, теплоснабжению, а также уничтожению, утилизации и захоронению твердых бытовых отходов».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12.02.1999 № 167 «Об утверждении правил пользования системами коммунального водоснабжения и канализации в Российской Федерации».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29.07.2013 № 641 «Об инвестиционных и производственных программах организаций, осуществляющих деятельность в сфере водоснабжения и водоотведения».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16.05.2016 № 424 «Об утверждении порядка разработки, согласования, утверждения и корректировки инвестиционных и производственных программ в области обращения с твердыми коммунальными отходами, в том числе порядка определения плановых и фактических значений показателей эффективности объектов, используемых для обработки, обезвреживания и захоронения твердых коммунальных отходов».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17.01.2013 № 6 «О стандартах раскрытия информации в сфере водоснабжения и водоотведения».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21.06.2016 № 564 «Об утверждении стандартов раскрытия информации в области обращения с твердыми коммунальными отходами».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Постановление Правительства Российской Федерации от 31.12.2009 № 1225 «О требованиях к региональным и муниципальным программам в области энергосбережения и повышения энергетической эффективности».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тарифам от 27.12.2013 № 1746-э «Об утверждении Методических указаний по расчету регулируемых тарифов в сфере водоснабжения и водоотведения».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тарифам от 16.07.2014 № 1154-э «Об утверждении Регламента установления регулируемых тарифов в сфере водоснабжения и водоотведения».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антимонопольной службы от 21.11.2016 № 1638/16 «Об утверждении Методических указаний по расчету регулируемых тарифов в области обращения с твердыми коммунальными отходами».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Минэкономразвития России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использовании в целях разработки региональных, муниципальных программ в области энергосбережения и повышения энергетической эффективности».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Рекомендуемые нормативы потребности в машинах и механизмах для эксплуатации и ремонта систем водоснабжения и канализации. ЦМЭП, М., 2004.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 по нормированию труда на работы по ремонту оборудования водопроводно-канализационного хозяйства. ЦМЭП, М., 2005.</w:t>
      </w:r>
    </w:p>
    <w:p w:rsidR="00C51059" w:rsidRPr="00C51059" w:rsidRDefault="00C51059" w:rsidP="00C510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 нормированию труда работников предприятий внешнего благоустройства, утвержденные приказом Департамента ЖКХ Министерства строительства Российской Федерации от 06.12.1994 № 13.</w:t>
      </w:r>
    </w:p>
    <w:p w:rsidR="00C51059" w:rsidRPr="00C51059" w:rsidRDefault="00C51059" w:rsidP="00C5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Нормативно-правовая основа государственного регулирования цен и тарифов в социальной и непромышленной сфере 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17.08.1995 № 147-ФЗ «О естественных монополиях».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23.11.2009 № 261 – ФЗ «Об энергосбережении и о повышении </w:t>
      </w:r>
      <w:proofErr w:type="gramStart"/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энергетической эффективности</w:t>
      </w:r>
      <w:proofErr w:type="gramEnd"/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 внесении изменений в отдельные законодательные акты Российской Федерации».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01.07.2011 N 170-ФЗ «О техническом осмотре транспортных средств и о внесении изменений в отдельные законодательные акты Российской Федерации».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Карелия от 26.12.2005 N 950-ЗРК «О наделении органов местного самоуправления муниципальных районов и городских округов государственными полномочиями Республики Карелия по регулированию цен (тарифов) на отдельные виды продукции, товаров и услуг».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Карелия от 11.12.2012 N 1653-ЗРК «О порядке перемещения задержанных транспортных средств на специализированную стоянку, их хранения, оплаты расходов на перемещение и хранение, возврата задержанных транспортных средств в Республике Карелия».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07.03.1995 № 239 «О мерах по упорядочению государственного регулирования цен (тарифов)».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23.04.2008 N 293 "О государственном регулировании цен (тарифов, сборов) на услуги субъектов естественных монополий в транспортных терминалах, портах, аэропортах и услуги по использованию инфраструктуры внутренних водных путей".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Российской Федерации от 10.12.2008 № 950 «Об участии органов исполнительной власти субъектов Российской Федерации в области государственного регулирования тарифов в осуществлении </w:t>
      </w: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государственного регулирования и контроля деятельности субъектов естественных монополий».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05.08.2009 № 643 «О государственном регулировании и контроле тарифов, сборов и платы в отношении работ (услуг) субъектов естественных монополий в сфере железнодорожных перевозок».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08.08.2009 № 654 «О совершенствовании государственного регулирования цен на жизненно необходимые и важнейшие лекарственные средства».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28.09.2010 № 764 «Об утверждении Правил осуществления контроля за соблюдением субъектами естественных монополий стандартов раскрытия информации».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29.10.2010 № 865 «О государственном регулировании цен на лекарственные препараты, включенные в перечень жизненно необходимых и важнейших лекарственных препаратов».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27.11.2010 № 939 «О стандартах раскрытия информации субъектами естественных монополий в сфере железнодорожных перевозок».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27.06.2013 N 543 «О государственном контроле (надзоре) в области регулируемых государством цен (тарифов), а также изменении и признании утратившими силу некоторых актов Правительства Российской Федерации».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Карелия от 01.11.2007 № 161-П «О способах государственного регулирования цен (тарифов) в Республике Карелия».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Карелия от 21.01.2008 N 10-П «О порядке расходования субвенций местным бюджетам, финансовое обеспечение которых осуществляется за счет собственных доходов и источников финансирования дефицита бюджета Республики Карелия».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Карелия от 15.03.2013 N 93-П «О реализации Закона Республики Карелия "О порядке перемещения задержанных транспортных средств на специализированную стоянку, их хранения, оплаты расходов на перемещение и хранение, возврата задержанных транспортных средств в Республике Карелия».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ФАС России от 15.08.2016 № 1145/16 «Об утверждении методических указаний по расчёту тарифов на перемещение и хранение задержанных транспортных средств и установлению сроков оплаты».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тарифам от 11.12.2009 № 442-а «Об утверждении Методики определения органами исполнительной власти субъектов Российской Федерации предельных оптовых и предельных розничных надбавок к фактическим отпускным ценам производителей на жизненно необходимые и важнейшие лекарственные средства».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ФАС России от 05.12.2017 № 1649/17 «Об утверждении Методики расчета экономически обоснованного уровня затрат, учитываемых при формировании экономически обоснованного уровня тарифов за услуги субъектов естественных монополий в сфере перевозок пассажиров железнодорожным транспортом общего пользования в пригородном сообщении».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тарифам от 19.04.2011 N 158-Т "Об утверждении форм, сроков и периодичности раскрытия информации субъектами естественных монополий в сфере железнодорожных перевозок, а также правил заполнения этих форм".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Федеральной службы по тарифам от 19.08.2011 N 506-Т «Об утверждении Порядка рассмотрения вопросов по установлению (изменению) тарифов, сборов и </w:t>
      </w: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платы в отношении работ (услуг) субъектов естественных монополий в сфере железнодорожных перевозок, а также перечня документов, представляемых для их установления (изменения)».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тарифам от 18.10.2011 N 642-а «Об утверждении Методики расчета предельного размера платы за проведение технического осмотра».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тарифам от 23.07.2013 N 143-т/1 «О внесении изменений в Порядок рассмотрения вопросов по установлению (изменению) тарифов, сборов и платы в отношении работ (услуг) субъектов естественных монополий в сфере железнодорожных перевозок, утвержденный приказом ФСТ России от 19.08.2011 N 506-т».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Минтранса России от 18.04.2013 N НА-37-р «О введении в действие Методических рекомендаций по расчету экономически обоснованной стоимости перевозки пассажиров и багажа в городском и пригородном сообщении автомобильным и городским наземным электрическим транспортом общего пользования».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Госкомитета Республики Карелия по ценам и тарифам от 24.06.2011 N 195 "Об утверждении Административного регламента Государственного комитета Республики Карелия по ценам и тарифам предоставления государственной услуги по установлению подлежащих государственному регулированию цен (тарифов) в сфере транспорта, жилищно-коммунального хозяйства, газового и энергетического хозяйства».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Госкомитета Республики Карелия по ценам и тарифам от 10.10.2011 N 269 «Об утверждении Правил применения, порядка опубликования и введения в действие установленных тарифов на перевозки пассажиров железнодорожным транспортом в пригородном сообщении на территории Республики Карелия».</w:t>
      </w:r>
    </w:p>
    <w:p w:rsidR="00C51059" w:rsidRP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Госкомитета Республики Карелия по ценам и тарифам от 10.02.2012 N 11 «Об утверждении Административного регламента Государственного комитета Республики Карелия по ценам и тарифам по исполнению государственной функции по контролю за полнотой и качеством осуществления государственных полномочий органами местного самоуправления муниципальных районов и городских округов Республики Карелия по регулированию цен (тарифов) на отдельные виды продукции, товаров и услуг и использованием предоставленных на эти цели материальных ресурсов».</w:t>
      </w:r>
    </w:p>
    <w:p w:rsidR="00C51059" w:rsidRDefault="00C51059" w:rsidP="00C51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Госкомитета Республики Карелия по ценам и тарифам от 18.05.2012 N 154 «Об утверждении Административного регламента предоставления органами местного самоуправления муниципальных районов и городских округов Республики Карелия государственной услуги по регулированию цен (тарифов) на отдельные виды продукции, товаров и услуг».</w:t>
      </w:r>
    </w:p>
    <w:p w:rsidR="00C51059" w:rsidRPr="00C51059" w:rsidRDefault="00C51059" w:rsidP="000546A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51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Госкомитета Республики Карелия по ценам и тарифам от 26.03.2013 N 50 «Об утверждении методических рекомендаций по порядку применения тарифов на перевозку пассажиров и багажа общественным автомобильным транспортом в пригородном сообщении на территории Республики Карелия».</w:t>
      </w:r>
    </w:p>
    <w:p w:rsidR="009F60A6" w:rsidRDefault="009F60A6"/>
    <w:sectPr w:rsidR="009F6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76633"/>
    <w:multiLevelType w:val="multilevel"/>
    <w:tmpl w:val="FA2E5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EB3E85"/>
    <w:multiLevelType w:val="multilevel"/>
    <w:tmpl w:val="85686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301865"/>
    <w:multiLevelType w:val="multilevel"/>
    <w:tmpl w:val="093A5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7F393F"/>
    <w:multiLevelType w:val="multilevel"/>
    <w:tmpl w:val="CCB6F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059"/>
    <w:rsid w:val="009F60A6"/>
    <w:rsid w:val="00C5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055AF"/>
  <w15:chartTrackingRefBased/>
  <w15:docId w15:val="{2D012B62-F718-43BA-A7B6-A34EE7A5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1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10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3743</Words>
  <Characters>21341</Characters>
  <Application>Microsoft Office Word</Application>
  <DocSecurity>0</DocSecurity>
  <Lines>177</Lines>
  <Paragraphs>50</Paragraphs>
  <ScaleCrop>false</ScaleCrop>
  <Company/>
  <LinksUpToDate>false</LinksUpToDate>
  <CharactersWithSpaces>25034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Митрукова И.В.</dc:creator>
  <cp:keywords/>
  <dc:description/>
  <cp:lastModifiedBy>Митрукова И.В.</cp:lastModifiedBy>
  <cp:revision>1</cp:revision>
  <dcterms:created xsi:type="dcterms:W3CDTF">2019-03-12T14:00:00Z</dcterms:created>
  <dcterms:modified xsi:type="dcterms:W3CDTF">2019-03-12T14:01:00Z</dcterms:modified>
</cp:coreProperties>
</file>